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4EEB" w14:textId="77777777" w:rsidR="009F14DF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9C1DC7">
        <w:t>for ansøgningspulje til kommunernes etablering af lokalplejehjem</w:t>
      </w:r>
      <w:r w:rsidR="00211B86" w:rsidRPr="00C6388A">
        <w:t xml:space="preserve"> </w:t>
      </w:r>
    </w:p>
    <w:p w14:paraId="77D70478" w14:textId="53221F29" w:rsidR="00A71EB6" w:rsidRPr="00C6388A" w:rsidRDefault="00211B86" w:rsidP="00C6388A">
      <w:pPr>
        <w:pStyle w:val="OverskriftNotat"/>
        <w:jc w:val="center"/>
      </w:pPr>
      <w:r w:rsidRPr="00C6388A">
        <w:t xml:space="preserve">§ </w:t>
      </w:r>
      <w:r w:rsidR="009C1DC7" w:rsidRPr="009C1DC7">
        <w:t>18.</w:t>
      </w:r>
      <w:r w:rsidR="009C1DC7">
        <w:t>21.65.50.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2544F43D" w:rsidR="00C308C2" w:rsidRPr="00C6388A" w:rsidRDefault="0097046E" w:rsidP="00677156">
      <w:pPr>
        <w:jc w:val="both"/>
        <w:rPr>
          <w:rFonts w:cs="Arial"/>
          <w:szCs w:val="20"/>
        </w:rPr>
      </w:pPr>
      <w:r w:rsidRPr="00677156">
        <w:rPr>
          <w:iCs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677156">
        <w:rPr>
          <w:iCs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</w:t>
      </w:r>
      <w:r w:rsidR="009F14DF">
        <w:t>t</w:t>
      </w:r>
      <w:r w:rsidR="00355BB4">
        <w:t xml:space="preserve"> tildelte</w:t>
      </w:r>
      <w:r w:rsidR="009F14DF">
        <w:t xml:space="preserve"> tilskud</w:t>
      </w:r>
      <w:r w:rsidR="00355BB4">
        <w:t xml:space="preserve"> er benyttet til de formål, hvortil </w:t>
      </w:r>
      <w:r w:rsidR="009F14DF">
        <w:t>tilskuddet</w:t>
      </w:r>
      <w:r w:rsidR="00355BB4">
        <w:t xml:space="preserve">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677156">
      <w:pPr>
        <w:pStyle w:val="Overskrift3"/>
        <w:jc w:val="both"/>
      </w:pPr>
      <w:r w:rsidRPr="00355BB4">
        <w:t>Udfyldelse</w:t>
      </w:r>
      <w:r w:rsidR="00355BB4">
        <w:t xml:space="preserve"> af faglig afrapportering</w:t>
      </w:r>
    </w:p>
    <w:p w14:paraId="1AA861A2" w14:textId="34403FDF" w:rsidR="000F57EC" w:rsidRPr="0040254A" w:rsidRDefault="00C308C2" w:rsidP="00677156">
      <w:pPr>
        <w:jc w:val="both"/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svarer</w:t>
      </w:r>
      <w:r w:rsidR="00677156">
        <w:t xml:space="preserve"> til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143BCF4C" w:rsidR="00C65F26" w:rsidRDefault="002761C7" w:rsidP="00677156">
      <w:pPr>
        <w:jc w:val="both"/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>skal udfyldes</w:t>
      </w:r>
      <w:r w:rsidR="008064CE">
        <w:rPr>
          <w:rFonts w:cs="Arial"/>
          <w:szCs w:val="20"/>
        </w:rPr>
        <w:t>, med mindre andet er angivet i afsnitsoverskriften</w:t>
      </w:r>
      <w:r w:rsidRPr="0040254A">
        <w:rPr>
          <w:rFonts w:cs="Arial"/>
          <w:szCs w:val="20"/>
        </w:rPr>
        <w:t xml:space="preserve">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9C1DC7">
        <w:rPr>
          <w:rFonts w:cs="Arial"/>
          <w:szCs w:val="20"/>
        </w:rPr>
        <w:t>.</w:t>
      </w:r>
    </w:p>
    <w:p w14:paraId="1110C7B8" w14:textId="77777777" w:rsidR="00DF5768" w:rsidRDefault="00D81D75" w:rsidP="0067715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67715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47347D7A" w:rsidR="00D81D75" w:rsidRDefault="009044A0" w:rsidP="00677156">
      <w:pPr>
        <w:jc w:val="both"/>
      </w:pPr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>, projektforlængelse eller overførsel af uforbrugt</w:t>
      </w:r>
      <w:r w:rsidR="009F14DF">
        <w:t xml:space="preserve"> tilskud</w:t>
      </w:r>
      <w:r w:rsidR="00177504">
        <w:t xml:space="preserve">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8" w:anchor="accordionitem1" w:history="1">
        <w:r w:rsidR="001E7CC1" w:rsidRPr="001E7CC1">
          <w:t>projekt- og budgetændring, projektforlængelse og overførsel af uforbrugt</w:t>
        </w:r>
        <w:r w:rsidR="008064CE">
          <w:t xml:space="preserve"> </w:t>
        </w:r>
        <w:r w:rsidR="009F14DF">
          <w:t>tilskud</w:t>
        </w:r>
      </w:hyperlink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367A31D3" w:rsidR="00BC66F4" w:rsidRPr="00661EE7" w:rsidRDefault="002319FB" w:rsidP="00112D4D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1083DC98" w:rsidR="00BC66F4" w:rsidRPr="00661EE7" w:rsidRDefault="002319FB" w:rsidP="00112D4D"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A984186" w:rsidR="00381CBD" w:rsidRPr="00661EE7" w:rsidRDefault="002319FB" w:rsidP="00112D4D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153D78B7" w:rsidR="00381CBD" w:rsidRPr="003B1ED6" w:rsidRDefault="002319FB" w:rsidP="00112D4D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4B50FAEB" w:rsidR="00D81D75" w:rsidRDefault="002319FB" w:rsidP="00D81D7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610489A1" w:rsidR="00223C84" w:rsidRPr="00661EE7" w:rsidRDefault="002319FB" w:rsidP="00661EE7">
      <w:pPr>
        <w:spacing w:before="120"/>
        <w:rPr>
          <w:rFonts w:cs="Arial"/>
          <w:szCs w:val="20"/>
        </w:rPr>
      </w:pPr>
      <w:r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0"/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2D1D5E02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0957E0B2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54143696" w14:textId="095EA56C" w:rsidR="00D81D75" w:rsidRPr="002318F2" w:rsidRDefault="002319FB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7A65AE" w14:textId="77777777" w:rsidR="00746D96" w:rsidRDefault="00746D96" w:rsidP="008D761E">
      <w:pPr>
        <w:spacing w:after="0"/>
        <w:rPr>
          <w:rFonts w:cs="Arial"/>
          <w:szCs w:val="20"/>
        </w:rPr>
      </w:pPr>
    </w:p>
    <w:p w14:paraId="267EF435" w14:textId="3DF17712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746D96">
        <w:rPr>
          <w:rFonts w:cs="Arial"/>
          <w:szCs w:val="20"/>
        </w:rPr>
        <w:t>.</w:t>
      </w:r>
      <w:r w:rsidR="00DA6672">
        <w:rPr>
          <w:rFonts w:cs="Arial"/>
          <w:szCs w:val="20"/>
        </w:rPr>
        <w:t xml:space="preserve"> </w:t>
      </w:r>
    </w:p>
    <w:p w14:paraId="6F6B5551" w14:textId="54A7EB50" w:rsidR="00D81D75" w:rsidRPr="002318F2" w:rsidRDefault="002319FB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31C5FB" w14:textId="77777777" w:rsidR="00746D96" w:rsidRDefault="00746D96" w:rsidP="008D761E">
      <w:pPr>
        <w:spacing w:after="0"/>
        <w:rPr>
          <w:rFonts w:cs="Arial"/>
          <w:szCs w:val="20"/>
        </w:rPr>
      </w:pPr>
    </w:p>
    <w:p w14:paraId="03B4E9E2" w14:textId="0DF35EC1" w:rsidR="00F54212" w:rsidRDefault="009F14DF" w:rsidP="008D761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Beskriv kort den</w:t>
      </w:r>
      <w:r w:rsidR="00F54212" w:rsidRPr="00F54212">
        <w:rPr>
          <w:rFonts w:cs="Arial"/>
          <w:szCs w:val="20"/>
        </w:rPr>
        <w:t xml:space="preserve"> nuværende status for projektet og projektets fremdrift</w:t>
      </w:r>
      <w:r>
        <w:rPr>
          <w:rFonts w:cs="Arial"/>
          <w:szCs w:val="20"/>
        </w:rPr>
        <w:t>.</w:t>
      </w:r>
    </w:p>
    <w:p w14:paraId="4E7D347B" w14:textId="381EAAE4" w:rsidR="00D81D75" w:rsidRDefault="002319FB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15B3EB" w14:textId="70D6ED44" w:rsidR="006331E3" w:rsidRDefault="006331E3" w:rsidP="006331E3">
      <w:pPr>
        <w:pStyle w:val="Kommentartekst"/>
      </w:pPr>
    </w:p>
    <w:p w14:paraId="51696916" w14:textId="332D6C0E" w:rsidR="002319FB" w:rsidRDefault="006331E3" w:rsidP="008E5178">
      <w:pPr>
        <w:pStyle w:val="Overskrift2"/>
        <w:jc w:val="center"/>
      </w:pPr>
      <w:r>
        <w:t>Faglige oplysninger</w:t>
      </w:r>
    </w:p>
    <w:p w14:paraId="53F159BE" w14:textId="57214A54" w:rsidR="002319FB" w:rsidRDefault="002319FB" w:rsidP="002319FB">
      <w:pPr>
        <w:spacing w:after="0"/>
        <w:rPr>
          <w:rFonts w:cs="Arial"/>
          <w:szCs w:val="20"/>
        </w:rPr>
      </w:pPr>
      <w:r>
        <w:t xml:space="preserve">Beskriv kort </w:t>
      </w:r>
      <w:r w:rsidR="008E5178">
        <w:t xml:space="preserve">evt. </w:t>
      </w:r>
      <w:r>
        <w:t>erfaringer med rekruttering og etablering af en bestyrelse på lokalplejehjemmet med de ønskede kompetencer.</w:t>
      </w:r>
    </w:p>
    <w:p w14:paraId="3D7B128D" w14:textId="4C72F097" w:rsidR="002319FB" w:rsidRDefault="002319FB" w:rsidP="006331E3">
      <w:pPr>
        <w:pStyle w:val="Kommentartekst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78864F" w14:textId="734FD950" w:rsidR="002E1467" w:rsidRDefault="002E1467" w:rsidP="002E1467">
      <w:pPr>
        <w:pStyle w:val="Overskrift2"/>
        <w:jc w:val="center"/>
      </w:pPr>
      <w:r>
        <w:t>Samarbejder</w:t>
      </w:r>
    </w:p>
    <w:p w14:paraId="7A0E39BE" w14:textId="2DE2A249" w:rsidR="007F5D96" w:rsidRDefault="007F5D96" w:rsidP="006331E3">
      <w:pPr>
        <w:pStyle w:val="Kommentartekst"/>
      </w:pPr>
      <w:r>
        <w:t xml:space="preserve">Er der samarbejdet med en eller flere kommuner i projektet? </w:t>
      </w:r>
    </w:p>
    <w:p w14:paraId="5CF0549D" w14:textId="040CFDF7" w:rsidR="007F5D96" w:rsidRDefault="002E1467" w:rsidP="002E1467">
      <w:r>
        <w:lastRenderedPageBreak/>
        <w:t>Ja</w:t>
      </w:r>
      <w:r w:rsidRPr="00424C2C">
        <w:t xml:space="preserve"> </w:t>
      </w:r>
      <w:sdt>
        <w:sdtPr>
          <w:id w:val="-152893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9F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5945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9FB">
            <w:rPr>
              <w:rFonts w:ascii="MS Gothic" w:eastAsia="MS Gothic" w:hAnsi="MS Gothic" w:hint="eastAsia"/>
            </w:rPr>
            <w:t>☐</w:t>
          </w:r>
        </w:sdtContent>
      </w:sdt>
    </w:p>
    <w:p w14:paraId="346EA21B" w14:textId="77777777" w:rsidR="002E1467" w:rsidRDefault="002E1467" w:rsidP="002E1467"/>
    <w:p w14:paraId="01671FD8" w14:textId="4F9DBA5D" w:rsidR="007F5D96" w:rsidRDefault="009F14DF" w:rsidP="006331E3">
      <w:pPr>
        <w:pStyle w:val="Kommentartekst"/>
      </w:pPr>
      <w:r>
        <w:t>Hvis ja, h</w:t>
      </w:r>
      <w:r w:rsidR="007F5D96" w:rsidRPr="001F6809">
        <w:t>vilken/hvilke kommune(r) er der i projektet blevet samarbejdet med</w:t>
      </w:r>
      <w:r w:rsidR="002E1467">
        <w:t>?</w:t>
      </w:r>
    </w:p>
    <w:p w14:paraId="7C353218" w14:textId="287CE10E" w:rsidR="002A734E" w:rsidRDefault="002319FB" w:rsidP="008D761E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E4F21E" w14:textId="77777777" w:rsidR="002E1467" w:rsidRDefault="002E1467" w:rsidP="008D761E">
      <w:pPr>
        <w:spacing w:after="0"/>
      </w:pPr>
    </w:p>
    <w:p w14:paraId="0373DC87" w14:textId="77777777" w:rsidR="002E1467" w:rsidRDefault="002E1467" w:rsidP="002E1467">
      <w:pPr>
        <w:pStyle w:val="Kommentartekst"/>
      </w:pPr>
    </w:p>
    <w:p w14:paraId="35301151" w14:textId="3FEAB8BB" w:rsidR="002E1467" w:rsidRDefault="002E1467" w:rsidP="002E1467">
      <w:pPr>
        <w:pStyle w:val="Kommentartekst"/>
      </w:pPr>
      <w:r>
        <w:t xml:space="preserve">Beskriv </w:t>
      </w:r>
      <w:r w:rsidR="009F14DF">
        <w:t xml:space="preserve">kort </w:t>
      </w:r>
      <w:r>
        <w:t>erfaringer fra dette samarbejde.</w:t>
      </w:r>
    </w:p>
    <w:p w14:paraId="10151DC1" w14:textId="29D49E43" w:rsidR="002E1467" w:rsidRPr="00112D4D" w:rsidRDefault="002319FB" w:rsidP="002E1467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51D39D" w14:textId="77777777" w:rsidR="002E1467" w:rsidRPr="00112D4D" w:rsidRDefault="002E1467" w:rsidP="008D761E">
      <w:pPr>
        <w:spacing w:after="0"/>
      </w:pPr>
    </w:p>
    <w:p w14:paraId="54CDA89B" w14:textId="77777777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DEE35EE" w14:textId="77777777" w:rsidR="00D920BE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7697B8A2" w14:textId="77777777" w:rsidR="00D920BE" w:rsidRDefault="00D920BE" w:rsidP="008D761E">
      <w:pPr>
        <w:spacing w:after="0"/>
      </w:pPr>
    </w:p>
    <w:p w14:paraId="689F67E2" w14:textId="7B4DB8D9" w:rsidR="00D81D75" w:rsidRDefault="002319FB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612BB5" w14:textId="77777777" w:rsidR="002A734E" w:rsidRDefault="002A734E" w:rsidP="00112D4D"/>
    <w:p w14:paraId="378CE99C" w14:textId="02626DB8" w:rsidR="00AD77B2" w:rsidRPr="00AD77B2" w:rsidRDefault="00AD77B2" w:rsidP="00AD77B2">
      <w:pPr>
        <w:pStyle w:val="Overskrift2"/>
        <w:jc w:val="center"/>
      </w:pPr>
      <w:r>
        <w:t>F</w:t>
      </w:r>
      <w:r w:rsidRPr="00AD77B2">
        <w:t>remtidige projektplaner (udfyldes kun</w:t>
      </w:r>
      <w:r>
        <w:t xml:space="preserve"> for </w:t>
      </w:r>
      <w:r w:rsidRPr="00AD77B2">
        <w:t>årsrapport)</w:t>
      </w:r>
    </w:p>
    <w:p w14:paraId="56ADB2ED" w14:textId="77777777" w:rsidR="00892F97" w:rsidRDefault="00892F97" w:rsidP="00892F97">
      <w:pPr>
        <w:pStyle w:val="Kommentartekst"/>
      </w:pPr>
    </w:p>
    <w:p w14:paraId="52136939" w14:textId="6E1C81D5" w:rsidR="00AD77B2" w:rsidRDefault="00AD77B2" w:rsidP="008064CE">
      <w:pPr>
        <w:pStyle w:val="Kommentartekst"/>
        <w:rPr>
          <w:rFonts w:cs="Arial"/>
        </w:rPr>
      </w:pPr>
      <w:r>
        <w:rPr>
          <w:rFonts w:cs="Arial"/>
        </w:rPr>
        <w:t xml:space="preserve">Angiv hvor mange lokalplejehjem </w:t>
      </w:r>
      <w:r w:rsidR="009416E3">
        <w:rPr>
          <w:rFonts w:cs="Arial"/>
        </w:rPr>
        <w:t xml:space="preserve">der </w:t>
      </w:r>
      <w:r>
        <w:rPr>
          <w:rFonts w:cs="Arial"/>
        </w:rPr>
        <w:t>forventes etableret for tilskuddet i den samlede projektperiode:</w:t>
      </w:r>
    </w:p>
    <w:p w14:paraId="4DB8990E" w14:textId="77777777" w:rsidR="00AD77B2" w:rsidRDefault="00AD77B2" w:rsidP="00AD77B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D496C3" w14:textId="77777777" w:rsidR="00AD77B2" w:rsidRDefault="00AD77B2" w:rsidP="00AD77B2">
      <w:pPr>
        <w:spacing w:after="0"/>
        <w:rPr>
          <w:rFonts w:cs="Arial"/>
          <w:szCs w:val="20"/>
        </w:rPr>
      </w:pPr>
    </w:p>
    <w:p w14:paraId="1FA8872A" w14:textId="2D366253" w:rsidR="00AD77B2" w:rsidRDefault="00AD77B2" w:rsidP="00AD77B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Angiv hvor mange kommunale plejehjem </w:t>
      </w:r>
      <w:r w:rsidR="009416E3">
        <w:rPr>
          <w:rFonts w:cs="Arial"/>
          <w:szCs w:val="20"/>
        </w:rPr>
        <w:t xml:space="preserve">der </w:t>
      </w:r>
      <w:r>
        <w:rPr>
          <w:rFonts w:cs="Arial"/>
          <w:szCs w:val="20"/>
        </w:rPr>
        <w:t>forventes omlagt for tilskuddet i den samlede projektperiode:</w:t>
      </w:r>
    </w:p>
    <w:p w14:paraId="1F56254F" w14:textId="400063D5" w:rsidR="00AD77B2" w:rsidRDefault="00AD77B2" w:rsidP="009416E3">
      <w:pPr>
        <w:pStyle w:val="Kommentartekst"/>
        <w:tabs>
          <w:tab w:val="left" w:pos="2330"/>
        </w:tabs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416E3">
        <w:tab/>
      </w:r>
    </w:p>
    <w:p w14:paraId="6430DCA3" w14:textId="77777777" w:rsidR="009416E3" w:rsidRDefault="009416E3" w:rsidP="009416E3">
      <w:pPr>
        <w:pStyle w:val="Kommentartekst"/>
        <w:tabs>
          <w:tab w:val="left" w:pos="2330"/>
        </w:tabs>
      </w:pPr>
    </w:p>
    <w:p w14:paraId="5AC5E498" w14:textId="17E1B94D" w:rsidR="009416E3" w:rsidRDefault="009416E3" w:rsidP="009416E3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Angiv hvor mange lokalplejehjem der</w:t>
      </w:r>
      <w:r w:rsidR="00660A07">
        <w:rPr>
          <w:rFonts w:cs="Arial"/>
          <w:szCs w:val="20"/>
        </w:rPr>
        <w:t xml:space="preserve"> evt.</w:t>
      </w:r>
      <w:r>
        <w:rPr>
          <w:rFonts w:cs="Arial"/>
          <w:szCs w:val="20"/>
        </w:rPr>
        <w:t xml:space="preserve"> forventes omlagt/etableret med en bestemt profil i den samlede projektperiode (</w:t>
      </w:r>
      <w:r w:rsidR="00660A07">
        <w:rPr>
          <w:rFonts w:cs="Arial"/>
          <w:szCs w:val="20"/>
        </w:rPr>
        <w:t>f.eks.</w:t>
      </w:r>
      <w:r>
        <w:rPr>
          <w:rFonts w:cs="Arial"/>
          <w:szCs w:val="20"/>
        </w:rPr>
        <w:t xml:space="preserve"> profilplejehjem).</w:t>
      </w:r>
    </w:p>
    <w:p w14:paraId="5C2215B2" w14:textId="68B0D0E1" w:rsidR="009416E3" w:rsidRPr="00892F97" w:rsidRDefault="009416E3" w:rsidP="00892F97">
      <w:pPr>
        <w:pStyle w:val="Kommentartekst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EAC450" w14:textId="77777777" w:rsidR="00AD77B2" w:rsidRPr="00B07C2B" w:rsidRDefault="00AD77B2" w:rsidP="00AD77B2">
      <w:pPr>
        <w:rPr>
          <w:rFonts w:eastAsia="Arial Unicode MS" w:cs="Arial"/>
          <w:b/>
          <w:bCs/>
          <w:sz w:val="24"/>
          <w:szCs w:val="24"/>
        </w:rPr>
      </w:pPr>
    </w:p>
    <w:p w14:paraId="507A0535" w14:textId="3D1A799F" w:rsidR="00AD77B2" w:rsidRPr="00AD77B2" w:rsidRDefault="00AD77B2" w:rsidP="00AD77B2">
      <w:pPr>
        <w:spacing w:after="0"/>
        <w:rPr>
          <w:rFonts w:cs="Arial"/>
          <w:szCs w:val="20"/>
        </w:rPr>
      </w:pPr>
      <w:r w:rsidRPr="00AD77B2">
        <w:rPr>
          <w:rFonts w:cs="Arial"/>
          <w:szCs w:val="20"/>
        </w:rPr>
        <w:t>Beskriv kort planerne for resten af projektperioden:</w:t>
      </w:r>
    </w:p>
    <w:bookmarkStart w:id="3" w:name="Tekst796"/>
    <w:p w14:paraId="74269B6A" w14:textId="77777777" w:rsidR="00AD77B2" w:rsidRDefault="00AD77B2" w:rsidP="00AD77B2">
      <w:pPr>
        <w:pStyle w:val="Kommentartekst"/>
        <w:rPr>
          <w:noProof/>
        </w:rPr>
      </w:pPr>
      <w:r w:rsidRPr="00AD77B2">
        <w:rPr>
          <w:noProof/>
        </w:rPr>
        <w:fldChar w:fldCharType="begin">
          <w:ffData>
            <w:name w:val="Tekst796"/>
            <w:enabled/>
            <w:calcOnExit w:val="0"/>
            <w:textInput/>
          </w:ffData>
        </w:fldChar>
      </w:r>
      <w:r w:rsidRPr="00AD77B2">
        <w:rPr>
          <w:noProof/>
        </w:rPr>
        <w:instrText xml:space="preserve"> FORMTEXT </w:instrText>
      </w:r>
      <w:r w:rsidRPr="00AD77B2">
        <w:rPr>
          <w:noProof/>
        </w:rPr>
      </w:r>
      <w:r w:rsidRPr="00AD77B2">
        <w:rPr>
          <w:noProof/>
        </w:rPr>
        <w:fldChar w:fldCharType="separate"/>
      </w:r>
      <w:r w:rsidRPr="00AD77B2">
        <w:rPr>
          <w:noProof/>
        </w:rPr>
        <w:t> </w:t>
      </w:r>
      <w:r w:rsidRPr="00AD77B2">
        <w:rPr>
          <w:noProof/>
        </w:rPr>
        <w:t> </w:t>
      </w:r>
      <w:r w:rsidRPr="00AD77B2">
        <w:rPr>
          <w:noProof/>
        </w:rPr>
        <w:t> </w:t>
      </w:r>
      <w:r w:rsidRPr="00AD77B2">
        <w:rPr>
          <w:noProof/>
        </w:rPr>
        <w:t> </w:t>
      </w:r>
      <w:r w:rsidRPr="00AD77B2">
        <w:rPr>
          <w:noProof/>
        </w:rPr>
        <w:t> </w:t>
      </w:r>
      <w:r w:rsidRPr="00AD77B2">
        <w:rPr>
          <w:noProof/>
        </w:rPr>
        <w:fldChar w:fldCharType="end"/>
      </w:r>
      <w:bookmarkEnd w:id="3"/>
    </w:p>
    <w:p w14:paraId="69F8ADFF" w14:textId="77777777" w:rsidR="009416E3" w:rsidRDefault="009416E3" w:rsidP="00AD77B2">
      <w:pPr>
        <w:pStyle w:val="Kommentartekst"/>
        <w:rPr>
          <w:noProof/>
        </w:rPr>
      </w:pPr>
    </w:p>
    <w:p w14:paraId="58F8FCD9" w14:textId="77777777" w:rsidR="009416E3" w:rsidRPr="00AD77B2" w:rsidRDefault="009416E3" w:rsidP="00AD77B2">
      <w:pPr>
        <w:pStyle w:val="Kommentartekst"/>
        <w:rPr>
          <w:noProof/>
        </w:rPr>
      </w:pPr>
    </w:p>
    <w:p w14:paraId="788B3BCF" w14:textId="77777777" w:rsidR="009F14DF" w:rsidRDefault="009F14DF" w:rsidP="00AD77B2">
      <w:pPr>
        <w:jc w:val="center"/>
      </w:pPr>
    </w:p>
    <w:p w14:paraId="55A2DC43" w14:textId="674785DE" w:rsidR="00AD77B2" w:rsidRDefault="00660A07" w:rsidP="00AD77B2">
      <w:pPr>
        <w:ind w:firstLine="1304"/>
        <w:jc w:val="center"/>
      </w:pPr>
      <w:r>
        <w:rPr>
          <w:b/>
          <w:sz w:val="22"/>
        </w:rPr>
        <w:t>Projekt</w:t>
      </w:r>
      <w:r w:rsidR="00AD77B2">
        <w:rPr>
          <w:b/>
          <w:sz w:val="22"/>
        </w:rPr>
        <w:t>afslutning</w:t>
      </w:r>
      <w:r w:rsidR="00AD77B2" w:rsidRPr="00AD77B2">
        <w:rPr>
          <w:b/>
          <w:sz w:val="22"/>
        </w:rPr>
        <w:t xml:space="preserve"> (udfyldes kun</w:t>
      </w:r>
      <w:r w:rsidR="00AD77B2">
        <w:rPr>
          <w:b/>
          <w:sz w:val="22"/>
        </w:rPr>
        <w:t xml:space="preserve"> for </w:t>
      </w:r>
      <w:r>
        <w:rPr>
          <w:b/>
          <w:sz w:val="22"/>
        </w:rPr>
        <w:t>slut</w:t>
      </w:r>
      <w:r w:rsidR="00AD77B2" w:rsidRPr="00AD77B2">
        <w:rPr>
          <w:b/>
          <w:sz w:val="22"/>
        </w:rPr>
        <w:t>rapport</w:t>
      </w:r>
      <w:r>
        <w:rPr>
          <w:b/>
          <w:sz w:val="22"/>
        </w:rPr>
        <w:t>)</w:t>
      </w:r>
    </w:p>
    <w:p w14:paraId="08DC3C8F" w14:textId="2049B552" w:rsidR="00AD77B2" w:rsidRDefault="00AD77B2" w:rsidP="00AD77B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Angiv hvor mange lokalplejehjem, der etableret for tilskuddet i den samlede projektperiode:</w:t>
      </w:r>
    </w:p>
    <w:p w14:paraId="040BEBEE" w14:textId="77777777" w:rsidR="00AD77B2" w:rsidRDefault="00AD77B2" w:rsidP="00AD77B2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66C2DB" w14:textId="77777777" w:rsidR="00AD77B2" w:rsidRDefault="00AD77B2" w:rsidP="00AD77B2">
      <w:pPr>
        <w:spacing w:after="0"/>
        <w:rPr>
          <w:rFonts w:cs="Arial"/>
          <w:szCs w:val="20"/>
        </w:rPr>
      </w:pPr>
    </w:p>
    <w:p w14:paraId="794E2AA4" w14:textId="62E4BE39" w:rsidR="00AD77B2" w:rsidRDefault="00AD77B2" w:rsidP="00AD77B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Angiv hvor mange kommunale plejehjem, der er omlagt for tilskuddet i den samlede projektperiode:</w:t>
      </w:r>
    </w:p>
    <w:p w14:paraId="5BD28E3E" w14:textId="760C1C34" w:rsidR="00AD77B2" w:rsidRDefault="00AD77B2" w:rsidP="00AD77B2">
      <w:pPr>
        <w:pStyle w:val="Kommentartekst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2F859F" w14:textId="77777777" w:rsidR="00AD77B2" w:rsidRDefault="00AD77B2" w:rsidP="00677156">
      <w:pPr>
        <w:pStyle w:val="Kommentartekst"/>
      </w:pPr>
    </w:p>
    <w:p w14:paraId="18D69A18" w14:textId="36B1BDFE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6782FEAE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="002319FB">
        <w:fldChar w:fldCharType="begin">
          <w:ffData>
            <w:name w:val=""/>
            <w:enabled/>
            <w:calcOnExit w:val="0"/>
            <w:textInput/>
          </w:ffData>
        </w:fldChar>
      </w:r>
      <w:r w:rsidR="002319FB">
        <w:instrText xml:space="preserve"> FORMTEXT </w:instrText>
      </w:r>
      <w:r w:rsidR="002319FB">
        <w:fldChar w:fldCharType="separate"/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rapporten.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107B2A55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="002319FB">
        <w:fldChar w:fldCharType="begin">
          <w:ffData>
            <w:name w:val=""/>
            <w:enabled/>
            <w:calcOnExit w:val="0"/>
            <w:textInput/>
          </w:ffData>
        </w:fldChar>
      </w:r>
      <w:r w:rsidR="002319FB">
        <w:instrText xml:space="preserve"> FORMTEXT </w:instrText>
      </w:r>
      <w:r w:rsidR="002319FB">
        <w:fldChar w:fldCharType="separate"/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rPr>
          <w:noProof/>
        </w:rPr>
        <w:t> </w:t>
      </w:r>
      <w:r w:rsidR="002319FB">
        <w:fldChar w:fldCharType="end"/>
      </w:r>
    </w:p>
    <w:p w14:paraId="7CA6C261" w14:textId="77777777" w:rsidR="008B291C" w:rsidRDefault="008B291C" w:rsidP="002318F2">
      <w:pPr>
        <w:rPr>
          <w:i/>
        </w:rPr>
      </w:pPr>
    </w:p>
    <w:p w14:paraId="6DD25E86" w14:textId="2B2C70EB" w:rsidR="009A5A3D" w:rsidRDefault="007F5D96" w:rsidP="007F5D96">
      <w:pPr>
        <w:pStyle w:val="Overskrift1"/>
      </w:pPr>
      <w:r>
        <w:t xml:space="preserve"> </w:t>
      </w:r>
    </w:p>
    <w:sectPr w:rsidR="009A5A3D" w:rsidSect="00E859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8A61" w14:textId="77777777" w:rsidR="00F65755" w:rsidRDefault="00F65755" w:rsidP="005D1D2F">
      <w:pPr>
        <w:spacing w:line="240" w:lineRule="auto"/>
      </w:pPr>
      <w:r>
        <w:separator/>
      </w:r>
    </w:p>
  </w:endnote>
  <w:endnote w:type="continuationSeparator" w:id="0">
    <w:p w14:paraId="3B38F862" w14:textId="77777777" w:rsidR="00F65755" w:rsidRDefault="00F65755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38E06ED4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24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24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F2E2" w14:textId="77777777" w:rsidR="00F65755" w:rsidRDefault="00F65755" w:rsidP="005D1D2F">
      <w:pPr>
        <w:spacing w:line="240" w:lineRule="auto"/>
      </w:pPr>
      <w:r>
        <w:separator/>
      </w:r>
    </w:p>
  </w:footnote>
  <w:footnote w:type="continuationSeparator" w:id="0">
    <w:p w14:paraId="4716C11E" w14:textId="77777777" w:rsidR="00F65755" w:rsidRDefault="00F65755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344620">
    <w:abstractNumId w:val="1"/>
  </w:num>
  <w:num w:numId="2" w16cid:durableId="53553601">
    <w:abstractNumId w:val="7"/>
  </w:num>
  <w:num w:numId="3" w16cid:durableId="1817646149">
    <w:abstractNumId w:val="2"/>
  </w:num>
  <w:num w:numId="4" w16cid:durableId="1861967569">
    <w:abstractNumId w:val="6"/>
  </w:num>
  <w:num w:numId="5" w16cid:durableId="1668437354">
    <w:abstractNumId w:val="1"/>
  </w:num>
  <w:num w:numId="6" w16cid:durableId="699816947">
    <w:abstractNumId w:val="4"/>
  </w:num>
  <w:num w:numId="7" w16cid:durableId="1682968127">
    <w:abstractNumId w:val="3"/>
  </w:num>
  <w:num w:numId="8" w16cid:durableId="1749568818">
    <w:abstractNumId w:val="1"/>
  </w:num>
  <w:num w:numId="9" w16cid:durableId="2136634028">
    <w:abstractNumId w:val="1"/>
  </w:num>
  <w:num w:numId="10" w16cid:durableId="61099558">
    <w:abstractNumId w:val="1"/>
  </w:num>
  <w:num w:numId="11" w16cid:durableId="1049261936">
    <w:abstractNumId w:val="1"/>
  </w:num>
  <w:num w:numId="12" w16cid:durableId="135494782">
    <w:abstractNumId w:val="1"/>
  </w:num>
  <w:num w:numId="13" w16cid:durableId="490173302">
    <w:abstractNumId w:val="0"/>
  </w:num>
  <w:num w:numId="14" w16cid:durableId="60174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yU5zoONWwWp0CZkTwa0FcjA4aEUuljCE42JXr1DkY3Qi/qo4qEFlK8zKICQyCvXLNeCYFM20ywyVZHgkvuLqg==" w:salt="6NEozMRbma79mOlYBR8uy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61"/>
    <w:rsid w:val="00011CF7"/>
    <w:rsid w:val="000225F2"/>
    <w:rsid w:val="00025BF1"/>
    <w:rsid w:val="0003072B"/>
    <w:rsid w:val="00036985"/>
    <w:rsid w:val="00045361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3B78"/>
    <w:rsid w:val="000D0A85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4E24"/>
    <w:rsid w:val="0013622C"/>
    <w:rsid w:val="00137837"/>
    <w:rsid w:val="00155447"/>
    <w:rsid w:val="00171A20"/>
    <w:rsid w:val="0017246F"/>
    <w:rsid w:val="00177504"/>
    <w:rsid w:val="001776DB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2B0A"/>
    <w:rsid w:val="001E4F36"/>
    <w:rsid w:val="001E7CC1"/>
    <w:rsid w:val="001F3F7C"/>
    <w:rsid w:val="001F43C6"/>
    <w:rsid w:val="001F6809"/>
    <w:rsid w:val="00211280"/>
    <w:rsid w:val="00211B86"/>
    <w:rsid w:val="002158A3"/>
    <w:rsid w:val="00222B20"/>
    <w:rsid w:val="00223C84"/>
    <w:rsid w:val="002318F2"/>
    <w:rsid w:val="002319FB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9021D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1467"/>
    <w:rsid w:val="002E5893"/>
    <w:rsid w:val="002E5BCD"/>
    <w:rsid w:val="002F0335"/>
    <w:rsid w:val="002F3845"/>
    <w:rsid w:val="002F7C7F"/>
    <w:rsid w:val="00301856"/>
    <w:rsid w:val="00305844"/>
    <w:rsid w:val="0031028D"/>
    <w:rsid w:val="003144D4"/>
    <w:rsid w:val="003149DA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5570A"/>
    <w:rsid w:val="0046047D"/>
    <w:rsid w:val="0047379B"/>
    <w:rsid w:val="00482684"/>
    <w:rsid w:val="00484D0B"/>
    <w:rsid w:val="0048590C"/>
    <w:rsid w:val="0049392B"/>
    <w:rsid w:val="004959E2"/>
    <w:rsid w:val="004A09AB"/>
    <w:rsid w:val="004A2E14"/>
    <w:rsid w:val="004A6E28"/>
    <w:rsid w:val="004A7CBD"/>
    <w:rsid w:val="004B70AE"/>
    <w:rsid w:val="004C17BC"/>
    <w:rsid w:val="004D6694"/>
    <w:rsid w:val="004E0195"/>
    <w:rsid w:val="004E03B1"/>
    <w:rsid w:val="004E359F"/>
    <w:rsid w:val="004E661B"/>
    <w:rsid w:val="004F38C5"/>
    <w:rsid w:val="004F4431"/>
    <w:rsid w:val="0050010D"/>
    <w:rsid w:val="00501762"/>
    <w:rsid w:val="00501D71"/>
    <w:rsid w:val="00507A59"/>
    <w:rsid w:val="005175F3"/>
    <w:rsid w:val="00531A74"/>
    <w:rsid w:val="00533248"/>
    <w:rsid w:val="00536B76"/>
    <w:rsid w:val="005428C4"/>
    <w:rsid w:val="0054321D"/>
    <w:rsid w:val="00543A74"/>
    <w:rsid w:val="00543FD3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4987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6E81"/>
    <w:rsid w:val="006200FF"/>
    <w:rsid w:val="00621555"/>
    <w:rsid w:val="00630EA8"/>
    <w:rsid w:val="006331E3"/>
    <w:rsid w:val="006352D2"/>
    <w:rsid w:val="00641C9C"/>
    <w:rsid w:val="00656958"/>
    <w:rsid w:val="00657531"/>
    <w:rsid w:val="0066084E"/>
    <w:rsid w:val="00660A07"/>
    <w:rsid w:val="00661EE7"/>
    <w:rsid w:val="00662C9F"/>
    <w:rsid w:val="00673FF6"/>
    <w:rsid w:val="00677156"/>
    <w:rsid w:val="006827FC"/>
    <w:rsid w:val="00682DDC"/>
    <w:rsid w:val="006A36C5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3169E"/>
    <w:rsid w:val="007374D4"/>
    <w:rsid w:val="00746D96"/>
    <w:rsid w:val="007567B3"/>
    <w:rsid w:val="00760F36"/>
    <w:rsid w:val="00764FA1"/>
    <w:rsid w:val="00774CFF"/>
    <w:rsid w:val="007756DF"/>
    <w:rsid w:val="007811B3"/>
    <w:rsid w:val="00782E59"/>
    <w:rsid w:val="00783B74"/>
    <w:rsid w:val="00784168"/>
    <w:rsid w:val="00787776"/>
    <w:rsid w:val="007A0B7E"/>
    <w:rsid w:val="007A3D16"/>
    <w:rsid w:val="007A6CAE"/>
    <w:rsid w:val="007A7F1D"/>
    <w:rsid w:val="007B164E"/>
    <w:rsid w:val="007C5021"/>
    <w:rsid w:val="007D4231"/>
    <w:rsid w:val="007D7444"/>
    <w:rsid w:val="007D7C4C"/>
    <w:rsid w:val="007E1A7E"/>
    <w:rsid w:val="007E1C80"/>
    <w:rsid w:val="007F2817"/>
    <w:rsid w:val="007F4407"/>
    <w:rsid w:val="007F5D96"/>
    <w:rsid w:val="007F6420"/>
    <w:rsid w:val="00800794"/>
    <w:rsid w:val="00801111"/>
    <w:rsid w:val="008064CE"/>
    <w:rsid w:val="00816640"/>
    <w:rsid w:val="00817BD7"/>
    <w:rsid w:val="00821526"/>
    <w:rsid w:val="00850855"/>
    <w:rsid w:val="00852447"/>
    <w:rsid w:val="008548CB"/>
    <w:rsid w:val="008553EF"/>
    <w:rsid w:val="00864C28"/>
    <w:rsid w:val="0086528F"/>
    <w:rsid w:val="008856CF"/>
    <w:rsid w:val="00891CBC"/>
    <w:rsid w:val="00892F97"/>
    <w:rsid w:val="00895B33"/>
    <w:rsid w:val="00895EBB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E517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416E3"/>
    <w:rsid w:val="0095082C"/>
    <w:rsid w:val="00951203"/>
    <w:rsid w:val="00954634"/>
    <w:rsid w:val="00960744"/>
    <w:rsid w:val="00960B84"/>
    <w:rsid w:val="0097046E"/>
    <w:rsid w:val="00974002"/>
    <w:rsid w:val="0098653C"/>
    <w:rsid w:val="0099248B"/>
    <w:rsid w:val="009A1358"/>
    <w:rsid w:val="009A1B55"/>
    <w:rsid w:val="009A315E"/>
    <w:rsid w:val="009A3ED5"/>
    <w:rsid w:val="009A5A3D"/>
    <w:rsid w:val="009B1322"/>
    <w:rsid w:val="009B1F46"/>
    <w:rsid w:val="009C1DC7"/>
    <w:rsid w:val="009D1C54"/>
    <w:rsid w:val="009D68FA"/>
    <w:rsid w:val="009E0346"/>
    <w:rsid w:val="009F14DF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5612D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7B2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250E"/>
    <w:rsid w:val="00B84050"/>
    <w:rsid w:val="00B8592B"/>
    <w:rsid w:val="00B865DE"/>
    <w:rsid w:val="00B93581"/>
    <w:rsid w:val="00BB0647"/>
    <w:rsid w:val="00BB55DD"/>
    <w:rsid w:val="00BC0A15"/>
    <w:rsid w:val="00BC26E1"/>
    <w:rsid w:val="00BC66F4"/>
    <w:rsid w:val="00BD2BF1"/>
    <w:rsid w:val="00BD5622"/>
    <w:rsid w:val="00BE3603"/>
    <w:rsid w:val="00BE6441"/>
    <w:rsid w:val="00BF68AF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9C7"/>
    <w:rsid w:val="00C95F4F"/>
    <w:rsid w:val="00CA3B28"/>
    <w:rsid w:val="00CA4FC8"/>
    <w:rsid w:val="00CA5FCA"/>
    <w:rsid w:val="00CA6C76"/>
    <w:rsid w:val="00CB7663"/>
    <w:rsid w:val="00CB77A0"/>
    <w:rsid w:val="00CC4D72"/>
    <w:rsid w:val="00CC5078"/>
    <w:rsid w:val="00CD1C12"/>
    <w:rsid w:val="00CD2D49"/>
    <w:rsid w:val="00CD6667"/>
    <w:rsid w:val="00CE1BBC"/>
    <w:rsid w:val="00CF41D8"/>
    <w:rsid w:val="00D00FE9"/>
    <w:rsid w:val="00D0368C"/>
    <w:rsid w:val="00D04311"/>
    <w:rsid w:val="00D10409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0C63"/>
    <w:rsid w:val="00EB4264"/>
    <w:rsid w:val="00EB4C0B"/>
    <w:rsid w:val="00EB601C"/>
    <w:rsid w:val="00EB644B"/>
    <w:rsid w:val="00EC18F9"/>
    <w:rsid w:val="00ED279B"/>
    <w:rsid w:val="00ED6E3E"/>
    <w:rsid w:val="00EE010F"/>
    <w:rsid w:val="00EE31FA"/>
    <w:rsid w:val="00EE449D"/>
    <w:rsid w:val="00EE5355"/>
    <w:rsid w:val="00EF3690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4BCA"/>
    <w:rsid w:val="00F65755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248"/>
    <w:rsid w:val="00FB1420"/>
    <w:rsid w:val="00FC18C1"/>
    <w:rsid w:val="00FC7CC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6118-0060-4324-A5C1-C8A911CC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5465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2025-12-02T07:49:00Z</dcterms:created>
  <dcterms:modified xsi:type="dcterms:W3CDTF">2025-12-02T07:49:00Z</dcterms:modified>
</cp:coreProperties>
</file>